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2B" w:rsidRPr="00CE122B" w:rsidRDefault="00CE122B" w:rsidP="00CE122B">
      <w:pPr>
        <w:spacing w:before="100" w:beforeAutospacing="1" w:after="144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b/>
          <w:sz w:val="28"/>
          <w:szCs w:val="28"/>
        </w:rPr>
        <w:t>О переходе на дистанционное обучение</w:t>
      </w:r>
    </w:p>
    <w:p w:rsidR="00CE122B" w:rsidRPr="00CE122B" w:rsidRDefault="00CE122B" w:rsidP="00CE122B">
      <w:pPr>
        <w:spacing w:before="100" w:beforeAutospacing="1" w:after="240" w:line="30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Татарстан, в целях принятия мер по снижению рисков распространения новой </w:t>
      </w:r>
      <w:proofErr w:type="spellStart"/>
      <w:r w:rsidRPr="00CE122B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инфекции в организациях,   </w:t>
      </w:r>
      <w:proofErr w:type="gramStart"/>
      <w:r w:rsidRPr="00CE122B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исполнении письма МО и Н РТ от 19.03.2020 г.  № 3414/20, на основании приказа МКУ «Управление образования» ЧМР РТ от 398 от 19.03.2020 г., </w:t>
      </w:r>
      <w:r w:rsidRPr="00CE122B">
        <w:rPr>
          <w:rFonts w:ascii="Times New Roman" w:eastAsia="Times New Roman" w:hAnsi="Times New Roman" w:cs="Times New Roman"/>
          <w:b/>
          <w:bCs/>
          <w:sz w:val="28"/>
          <w:szCs w:val="28"/>
        </w:rPr>
        <w:t>с 01.04.2020 г. </w:t>
      </w:r>
      <w:r w:rsidRPr="00CE122B">
        <w:rPr>
          <w:rFonts w:ascii="Times New Roman" w:eastAsia="Times New Roman" w:hAnsi="Times New Roman" w:cs="Times New Roman"/>
          <w:sz w:val="28"/>
          <w:szCs w:val="28"/>
        </w:rPr>
        <w:t>(по заявлению родителей (законных представителей)) образовательный процесс в МБОУ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Черемшанский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лицей</w:t>
      </w:r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" будет организован  с применением электронного обучения,  дистанционных образовательных технологий, учитывая требования  </w:t>
      </w:r>
      <w:proofErr w:type="spellStart"/>
      <w:r w:rsidRPr="00CE122B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CE12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122B" w:rsidRPr="00CE122B" w:rsidRDefault="00CE122B" w:rsidP="00CE12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Образовательные </w:t>
      </w:r>
      <w:proofErr w:type="spellStart"/>
      <w:r w:rsidRPr="00CE122B">
        <w:rPr>
          <w:rFonts w:ascii="Times New Roman" w:eastAsia="Times New Roman" w:hAnsi="Times New Roman" w:cs="Times New Roman"/>
          <w:b/>
          <w:bCs/>
          <w:sz w:val="28"/>
          <w:szCs w:val="28"/>
        </w:rPr>
        <w:t>онлайн-платформы</w:t>
      </w:r>
      <w:proofErr w:type="spellEnd"/>
      <w:r w:rsidRPr="00CE122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E122B" w:rsidRPr="00CE122B" w:rsidRDefault="00CE122B" w:rsidP="00CE12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>-          Система электронного образования «</w:t>
      </w:r>
      <w:proofErr w:type="spellStart"/>
      <w:r w:rsidRPr="00CE122B">
        <w:rPr>
          <w:rFonts w:ascii="Times New Roman" w:eastAsia="Times New Roman" w:hAnsi="Times New Roman" w:cs="Times New Roman"/>
          <w:sz w:val="28"/>
          <w:szCs w:val="28"/>
        </w:rPr>
        <w:t>Универсариум</w:t>
      </w:r>
      <w:proofErr w:type="spellEnd"/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hyperlink r:id="rId4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https://universarium.org/</w:t>
        </w:r>
      </w:hyperlink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22B" w:rsidRPr="00CE122B" w:rsidRDefault="00CE122B" w:rsidP="00CE12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-          «Российская электронная школа» </w:t>
      </w:r>
      <w:hyperlink r:id="rId5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https://resh.edu.ru/</w:t>
        </w:r>
      </w:hyperlink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22B" w:rsidRPr="00CE122B" w:rsidRDefault="00CE122B" w:rsidP="00CE12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-          «Мобильное Электронное Образование» </w:t>
      </w:r>
      <w:hyperlink r:id="rId6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https://mob-edu.ru/</w:t>
        </w:r>
      </w:hyperlink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22B" w:rsidRPr="00CE122B" w:rsidRDefault="00CE122B" w:rsidP="00CE12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-          Открытая школа 2035 </w:t>
      </w:r>
      <w:hyperlink r:id="rId7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https://2035school.ru/</w:t>
        </w:r>
      </w:hyperlink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22B" w:rsidRPr="00CE122B" w:rsidRDefault="00CE122B" w:rsidP="00CE12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-          Интерактивная образовательная </w:t>
      </w:r>
      <w:proofErr w:type="spellStart"/>
      <w:r w:rsidRPr="00CE122B">
        <w:rPr>
          <w:rFonts w:ascii="Times New Roman" w:eastAsia="Times New Roman" w:hAnsi="Times New Roman" w:cs="Times New Roman"/>
          <w:sz w:val="28"/>
          <w:szCs w:val="28"/>
        </w:rPr>
        <w:t>онлайн-платформа</w:t>
      </w:r>
      <w:proofErr w:type="spellEnd"/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E122B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CE122B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E122B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hyperlink r:id="rId8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https://uchi.ru/</w:t>
        </w:r>
      </w:hyperlink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22B" w:rsidRPr="00CE122B" w:rsidRDefault="00CE122B" w:rsidP="00CE12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>-          Цифровой образовательный ресурс для школ «</w:t>
      </w:r>
      <w:proofErr w:type="spellStart"/>
      <w:r w:rsidRPr="00CE122B">
        <w:rPr>
          <w:rFonts w:ascii="Times New Roman" w:eastAsia="Times New Roman" w:hAnsi="Times New Roman" w:cs="Times New Roman"/>
          <w:sz w:val="28"/>
          <w:szCs w:val="28"/>
        </w:rPr>
        <w:t>Якласс</w:t>
      </w:r>
      <w:proofErr w:type="spellEnd"/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hyperlink r:id="rId9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https://www.yaklass.ru/</w:t>
        </w:r>
      </w:hyperlink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22B" w:rsidRPr="00CE122B" w:rsidRDefault="00CE122B" w:rsidP="00CE12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>-          Площадка Образовательного центра «Сириус» (</w:t>
      </w:r>
      <w:hyperlink r:id="rId10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http</w:t>
        </w:r>
      </w:hyperlink>
      <w:hyperlink r:id="rId11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://</w:t>
        </w:r>
        <w:proofErr w:type="spellStart"/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edu</w:t>
        </w:r>
        <w:proofErr w:type="spellEnd"/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.</w:t>
        </w:r>
        <w:proofErr w:type="spellStart"/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sirius</w:t>
        </w:r>
        <w:proofErr w:type="spellEnd"/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.</w:t>
        </w:r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online</w:t>
        </w:r>
      </w:hyperlink>
      <w:r w:rsidRPr="00CE122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E122B" w:rsidRPr="00CE122B" w:rsidRDefault="00CE122B" w:rsidP="00CE122B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-     Образовательная платформа «Лицей» </w:t>
      </w:r>
      <w:proofErr w:type="spellStart"/>
      <w:r w:rsidRPr="00CE122B">
        <w:rPr>
          <w:rFonts w:ascii="Times New Roman" w:eastAsia="Times New Roman" w:hAnsi="Times New Roman" w:cs="Times New Roman"/>
          <w:sz w:val="28"/>
          <w:szCs w:val="28"/>
        </w:rPr>
        <w:t>Ростелеком</w:t>
      </w:r>
      <w:proofErr w:type="spellEnd"/>
      <w:r w:rsidRPr="00CE1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</w:t>
        </w:r>
      </w:hyperlink>
      <w:hyperlink r:id="rId13" w:history="1">
        <w:proofErr w:type="spellStart"/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lc</w:t>
        </w:r>
        <w:proofErr w:type="spellEnd"/>
      </w:hyperlink>
      <w:hyperlink r:id="rId14" w:history="1"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.</w:t>
        </w:r>
        <w:proofErr w:type="spellStart"/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rt</w:t>
        </w:r>
        <w:proofErr w:type="spellEnd"/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.</w:t>
        </w:r>
        <w:proofErr w:type="spellStart"/>
        <w:r w:rsidRPr="00CE122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E12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5B22" w:rsidRPr="00CE122B" w:rsidRDefault="00A25B22" w:rsidP="00CE122B">
      <w:pPr>
        <w:rPr>
          <w:rFonts w:ascii="Times New Roman" w:hAnsi="Times New Roman" w:cs="Times New Roman"/>
          <w:sz w:val="28"/>
          <w:szCs w:val="28"/>
        </w:rPr>
      </w:pPr>
    </w:p>
    <w:sectPr w:rsidR="00A25B22" w:rsidRPr="00CE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E122B"/>
    <w:rsid w:val="00A25B22"/>
    <w:rsid w:val="00CE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12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269">
                      <w:marLeft w:val="41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08341">
                          <w:marLeft w:val="0"/>
                          <w:marRight w:val="0"/>
                          <w:marTop w:val="0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7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61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://lc.r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2035school.ru/" TargetMode="External"/><Relationship Id="rId12" Type="http://schemas.openxmlformats.org/officeDocument/2006/relationships/hyperlink" Target="http://lc.r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hyperlink" Target="http://edu.sirius.online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du.sirius.online/" TargetMode="External"/><Relationship Id="rId4" Type="http://schemas.openxmlformats.org/officeDocument/2006/relationships/hyperlink" Target="https://universarium.org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://lc.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Черемшанский лицей</dc:creator>
  <cp:keywords/>
  <dc:description/>
  <cp:lastModifiedBy>Черемшанский лицей</cp:lastModifiedBy>
  <cp:revision>2</cp:revision>
  <dcterms:created xsi:type="dcterms:W3CDTF">2020-03-24T10:27:00Z</dcterms:created>
  <dcterms:modified xsi:type="dcterms:W3CDTF">2020-03-24T10:29:00Z</dcterms:modified>
</cp:coreProperties>
</file>